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AEEF3" w:themeColor="accent5" w:themeTint="33"/>
  <w:body>
    <w:p w14:paraId="6CD0D24F" w14:textId="77777777" w:rsidR="00E30622" w:rsidRPr="00C90D70" w:rsidRDefault="00E30622" w:rsidP="00E30622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C90D7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22211B5C" w14:textId="77777777" w:rsidR="00E30622" w:rsidRDefault="00E30622" w:rsidP="002365EE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C90D70"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6B23593C" w14:textId="77777777" w:rsidR="002365EE" w:rsidRPr="002365EE" w:rsidRDefault="002365EE" w:rsidP="002365EE">
      <w:pPr>
        <w:tabs>
          <w:tab w:val="left" w:pos="284"/>
        </w:tabs>
        <w:spacing w:after="0" w:line="240" w:lineRule="auto"/>
        <w:ind w:left="-567"/>
        <w:jc w:val="center"/>
        <w:rPr>
          <w:rFonts w:ascii="Footlight MT Light" w:eastAsia="Calibri" w:hAnsi="Footlight MT Light" w:cs="Times New Roman"/>
          <w:color w:val="002060"/>
          <w:sz w:val="24"/>
          <w:szCs w:val="24"/>
        </w:rPr>
      </w:pPr>
    </w:p>
    <w:p w14:paraId="46233135" w14:textId="77777777" w:rsidR="002365EE" w:rsidRPr="002365EE" w:rsidRDefault="002365EE" w:rsidP="002365EE">
      <w:pPr>
        <w:spacing w:after="0"/>
        <w:jc w:val="right"/>
        <w:rPr>
          <w:rFonts w:ascii="Footlight MT Light" w:hAnsi="Footlight MT Light"/>
          <w:color w:val="002060"/>
          <w:sz w:val="28"/>
          <w:szCs w:val="28"/>
        </w:rPr>
      </w:pPr>
      <w:r w:rsidRPr="002365EE">
        <w:rPr>
          <w:rFonts w:ascii="Times New Roman" w:hAnsi="Times New Roman" w:cs="Times New Roman"/>
          <w:color w:val="002060"/>
          <w:sz w:val="28"/>
          <w:szCs w:val="28"/>
        </w:rPr>
        <w:t>Музыкальный</w:t>
      </w:r>
      <w:r w:rsidRPr="002365EE">
        <w:rPr>
          <w:rFonts w:ascii="Footlight MT Light" w:hAnsi="Footlight MT Light"/>
          <w:color w:val="002060"/>
          <w:sz w:val="28"/>
          <w:szCs w:val="28"/>
        </w:rPr>
        <w:t xml:space="preserve"> </w:t>
      </w:r>
      <w:r w:rsidRPr="002365EE">
        <w:rPr>
          <w:rFonts w:ascii="Times New Roman" w:hAnsi="Times New Roman" w:cs="Times New Roman"/>
          <w:color w:val="002060"/>
          <w:sz w:val="28"/>
          <w:szCs w:val="28"/>
        </w:rPr>
        <w:t>руководитель</w:t>
      </w:r>
      <w:r w:rsidRPr="002365EE">
        <w:rPr>
          <w:rFonts w:ascii="Footlight MT Light" w:hAnsi="Footlight MT Light"/>
          <w:color w:val="002060"/>
          <w:sz w:val="28"/>
          <w:szCs w:val="28"/>
        </w:rPr>
        <w:t xml:space="preserve">: </w:t>
      </w:r>
    </w:p>
    <w:p w14:paraId="4F2392FF" w14:textId="77777777" w:rsidR="002365EE" w:rsidRPr="002365EE" w:rsidRDefault="002365EE" w:rsidP="002365EE">
      <w:pPr>
        <w:jc w:val="right"/>
        <w:rPr>
          <w:rFonts w:ascii="Footlight MT Light" w:hAnsi="Footlight MT Light"/>
          <w:color w:val="002060"/>
          <w:sz w:val="28"/>
          <w:szCs w:val="28"/>
        </w:rPr>
      </w:pPr>
      <w:r w:rsidRPr="002365EE">
        <w:rPr>
          <w:rFonts w:ascii="Times New Roman" w:hAnsi="Times New Roman" w:cs="Times New Roman"/>
          <w:color w:val="002060"/>
          <w:sz w:val="28"/>
          <w:szCs w:val="28"/>
        </w:rPr>
        <w:t>Бахтина</w:t>
      </w:r>
      <w:r w:rsidRPr="002365EE">
        <w:rPr>
          <w:rFonts w:ascii="Footlight MT Light" w:hAnsi="Footlight MT Light"/>
          <w:color w:val="002060"/>
          <w:sz w:val="28"/>
          <w:szCs w:val="28"/>
        </w:rPr>
        <w:t xml:space="preserve"> </w:t>
      </w:r>
      <w:r w:rsidRPr="002365EE">
        <w:rPr>
          <w:rFonts w:ascii="Times New Roman" w:hAnsi="Times New Roman" w:cs="Times New Roman"/>
          <w:color w:val="002060"/>
          <w:sz w:val="28"/>
          <w:szCs w:val="28"/>
        </w:rPr>
        <w:t>Т</w:t>
      </w:r>
      <w:r w:rsidRPr="002365EE">
        <w:rPr>
          <w:rFonts w:ascii="Footlight MT Light" w:hAnsi="Footlight MT Light"/>
          <w:color w:val="002060"/>
          <w:sz w:val="28"/>
          <w:szCs w:val="28"/>
        </w:rPr>
        <w:t>.</w:t>
      </w:r>
      <w:r w:rsidRPr="002365EE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Pr="002365EE">
        <w:rPr>
          <w:rFonts w:ascii="Footlight MT Light" w:hAnsi="Footlight MT Light"/>
          <w:color w:val="002060"/>
          <w:sz w:val="28"/>
          <w:szCs w:val="28"/>
        </w:rPr>
        <w:t xml:space="preserve">., 1 </w:t>
      </w:r>
      <w:r w:rsidRPr="002365EE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2365EE">
        <w:rPr>
          <w:rFonts w:ascii="Footlight MT Light" w:hAnsi="Footlight MT Light"/>
          <w:color w:val="002060"/>
          <w:sz w:val="28"/>
          <w:szCs w:val="28"/>
        </w:rPr>
        <w:t>.</w:t>
      </w:r>
      <w:r w:rsidRPr="002365EE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2365EE">
        <w:rPr>
          <w:rFonts w:ascii="Footlight MT Light" w:hAnsi="Footlight MT Light"/>
          <w:color w:val="002060"/>
          <w:sz w:val="28"/>
          <w:szCs w:val="28"/>
        </w:rPr>
        <w:t>.</w:t>
      </w:r>
    </w:p>
    <w:p w14:paraId="22CB2B30" w14:textId="77777777" w:rsidR="00E30622" w:rsidRPr="00E30622" w:rsidRDefault="00E30622" w:rsidP="00E30622">
      <w:pPr>
        <w:spacing w:after="0"/>
        <w:ind w:left="-567"/>
        <w:jc w:val="center"/>
        <w:rPr>
          <w:rFonts w:ascii="Georgia" w:hAnsi="Georgia"/>
          <w:color w:val="FF0000"/>
          <w:sz w:val="32"/>
          <w:szCs w:val="32"/>
          <w:u w:val="single"/>
        </w:rPr>
      </w:pPr>
      <w:r w:rsidRPr="00E30622">
        <w:rPr>
          <w:rFonts w:ascii="Georgia" w:hAnsi="Georgia"/>
          <w:b/>
          <w:bCs/>
          <w:color w:val="FF0000"/>
          <w:sz w:val="32"/>
          <w:szCs w:val="32"/>
          <w:u w:val="single"/>
        </w:rPr>
        <w:t>Консультация для родителей</w:t>
      </w:r>
    </w:p>
    <w:p w14:paraId="67448F27" w14:textId="77777777" w:rsidR="00E30622" w:rsidRDefault="00E30622" w:rsidP="00E30622">
      <w:pPr>
        <w:spacing w:after="0"/>
        <w:ind w:left="-567"/>
        <w:jc w:val="center"/>
        <w:rPr>
          <w:rFonts w:ascii="Georgia" w:hAnsi="Georgia"/>
          <w:b/>
          <w:bCs/>
          <w:color w:val="FF0000"/>
          <w:sz w:val="36"/>
          <w:szCs w:val="36"/>
          <w:u w:val="single"/>
        </w:rPr>
      </w:pPr>
      <w:r>
        <w:rPr>
          <w:rFonts w:ascii="Georgia" w:hAnsi="Georgia"/>
          <w:b/>
          <w:bCs/>
          <w:color w:val="FF0000"/>
          <w:sz w:val="36"/>
          <w:szCs w:val="36"/>
          <w:u w:val="single"/>
        </w:rPr>
        <w:t>«День Государств</w:t>
      </w:r>
      <w:r w:rsidRPr="008A0D73">
        <w:rPr>
          <w:rFonts w:ascii="Georgia" w:hAnsi="Georgia"/>
          <w:b/>
          <w:bCs/>
          <w:color w:val="FF0000"/>
          <w:sz w:val="36"/>
          <w:szCs w:val="36"/>
          <w:u w:val="single"/>
        </w:rPr>
        <w:t>е</w:t>
      </w:r>
      <w:r>
        <w:rPr>
          <w:rFonts w:ascii="Georgia" w:hAnsi="Georgia"/>
          <w:b/>
          <w:bCs/>
          <w:color w:val="FF0000"/>
          <w:sz w:val="36"/>
          <w:szCs w:val="36"/>
          <w:u w:val="single"/>
        </w:rPr>
        <w:t xml:space="preserve">нного флага </w:t>
      </w:r>
    </w:p>
    <w:p w14:paraId="4C34A648" w14:textId="77777777" w:rsidR="00E30622" w:rsidRPr="008A0D73" w:rsidRDefault="00E30622" w:rsidP="00E30622">
      <w:pPr>
        <w:spacing w:after="0"/>
        <w:ind w:left="-567"/>
        <w:jc w:val="center"/>
        <w:rPr>
          <w:rFonts w:ascii="Georgia" w:hAnsi="Georgia"/>
          <w:color w:val="FF0000"/>
          <w:sz w:val="36"/>
          <w:szCs w:val="36"/>
          <w:u w:val="single"/>
        </w:rPr>
      </w:pPr>
      <w:r>
        <w:rPr>
          <w:rFonts w:ascii="Georgia" w:hAnsi="Georgia"/>
          <w:b/>
          <w:bCs/>
          <w:color w:val="FF0000"/>
          <w:sz w:val="36"/>
          <w:szCs w:val="36"/>
          <w:u w:val="single"/>
        </w:rPr>
        <w:t>Российской Федераци</w:t>
      </w:r>
      <w:r w:rsidRPr="008A0D73">
        <w:rPr>
          <w:rFonts w:ascii="Georgia" w:hAnsi="Georgia"/>
          <w:b/>
          <w:bCs/>
          <w:color w:val="FF0000"/>
          <w:sz w:val="36"/>
          <w:szCs w:val="36"/>
          <w:u w:val="single"/>
        </w:rPr>
        <w:t>и»</w:t>
      </w:r>
    </w:p>
    <w:p w14:paraId="1ADBED34" w14:textId="77777777" w:rsidR="00E30622" w:rsidRPr="00E30622" w:rsidRDefault="00E30622" w:rsidP="00E30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79D97" w14:textId="77777777" w:rsidR="00E30622" w:rsidRPr="00E30622" w:rsidRDefault="00E30622" w:rsidP="00E30622">
      <w:pPr>
        <w:spacing w:after="0" w:line="240" w:lineRule="auto"/>
        <w:ind w:left="-567" w:firstLine="567"/>
        <w:jc w:val="both"/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</w:pPr>
      <w:r w:rsidRPr="00E306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331DF6D" wp14:editId="3B552BD8">
            <wp:simplePos x="0" y="0"/>
            <wp:positionH relativeFrom="column">
              <wp:posOffset>-682625</wp:posOffset>
            </wp:positionH>
            <wp:positionV relativeFrom="paragraph">
              <wp:posOffset>182880</wp:posOffset>
            </wp:positionV>
            <wp:extent cx="2661285" cy="1701800"/>
            <wp:effectExtent l="19050" t="0" r="24765" b="546100"/>
            <wp:wrapTight wrapText="bothSides">
              <wp:wrapPolygon edited="0">
                <wp:start x="309" y="0"/>
                <wp:lineTo x="-155" y="725"/>
                <wp:lineTo x="-155" y="28290"/>
                <wp:lineTo x="21646" y="28290"/>
                <wp:lineTo x="21646" y="2660"/>
                <wp:lineTo x="21492" y="967"/>
                <wp:lineTo x="21183" y="0"/>
                <wp:lineTo x="309" y="0"/>
              </wp:wrapPolygon>
            </wp:wrapTight>
            <wp:docPr id="1" name="Рисунок 1" descr="https://189131.selcdn.ru/leonardo/uploadsForSiteId/200520/content/be0c4025-faf2-4363-be9e-dfedbf2eeb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0520/content/be0c4025-faf2-4363-be9e-dfedbf2eeb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1701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5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Ежегодно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22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августа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отмечается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День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Государственного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Российской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Федерации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установленный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основании</w:t>
      </w:r>
      <w:r>
        <w:rPr>
          <w:rFonts w:eastAsia="Times New Roman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Указа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Президента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Российской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Федерации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№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1714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20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августа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1994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года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«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Государственного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Российской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Федерации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.</w:t>
      </w:r>
    </w:p>
    <w:p w14:paraId="44D55816" w14:textId="77777777" w:rsidR="00E30622" w:rsidRPr="00E30622" w:rsidRDefault="00E30622" w:rsidP="002365E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22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августа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1991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года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над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Белым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домом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Москве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впервые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официально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поднят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трехцветный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российский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заменивший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качестве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государственного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символа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красное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полотнище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серпом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молотом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день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Чрезвычайной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сессии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Верховного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Совета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РСФСР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было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принято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постанов</w:t>
      </w:r>
      <w:r w:rsidR="002365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ление</w:t>
      </w:r>
      <w:proofErr w:type="spellEnd"/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считать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«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полотнище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…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лазоревой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алой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полос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официальным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национальным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сегодня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государственный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РФ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представляет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прямоугольное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полотнище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трёх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равновеликих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горизонтальных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полос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: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верхней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белого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средней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синего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нижней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красного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цвета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Отношение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ширины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длине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составляет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2:3.</w:t>
      </w:r>
    </w:p>
    <w:p w14:paraId="47A1209B" w14:textId="77777777" w:rsidR="00E30622" w:rsidRDefault="00E30622" w:rsidP="00E30622">
      <w:pPr>
        <w:spacing w:after="0" w:line="240" w:lineRule="auto"/>
        <w:ind w:left="-567"/>
        <w:jc w:val="both"/>
        <w:rPr>
          <w:rFonts w:eastAsia="Times New Roman" w:cs="Helvetica"/>
          <w:color w:val="002060"/>
          <w:sz w:val="28"/>
          <w:szCs w:val="28"/>
          <w:lang w:eastAsia="ru-RU"/>
        </w:rPr>
      </w:pP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 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Впервые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поднят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царствование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Алексея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Михайловича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первом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русском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военном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корабле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«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Орел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построенном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1668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году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голландским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инженером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Давидом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proofErr w:type="spellStart"/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Бутлером</w:t>
      </w:r>
      <w:proofErr w:type="spellEnd"/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«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Орел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недолго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плавал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новым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знаменем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: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спустившись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Волге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Астрахани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сожжен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сподвижниками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Степана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Разина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.</w:t>
      </w:r>
      <w:r>
        <w:rPr>
          <w:rFonts w:eastAsia="Times New Roman" w:cs="Helvetica"/>
          <w:color w:val="002060"/>
          <w:sz w:val="28"/>
          <w:szCs w:val="28"/>
          <w:lang w:eastAsia="ru-RU"/>
        </w:rPr>
        <w:t xml:space="preserve"> </w:t>
      </w:r>
    </w:p>
    <w:p w14:paraId="0B6CB846" w14:textId="77777777" w:rsidR="00E30622" w:rsidRDefault="00E30622" w:rsidP="00E30622">
      <w:pPr>
        <w:spacing w:after="0" w:line="240" w:lineRule="auto"/>
        <w:ind w:left="-567" w:firstLine="567"/>
        <w:jc w:val="both"/>
        <w:rPr>
          <w:rFonts w:eastAsia="Times New Roman" w:cs="Helvetica"/>
          <w:color w:val="002060"/>
          <w:sz w:val="28"/>
          <w:szCs w:val="28"/>
          <w:lang w:eastAsia="ru-RU"/>
        </w:rPr>
      </w:pP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Законным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«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отцом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триколора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признан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Петр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I. (20) 31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января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1705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года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издал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Указ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согласно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которому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«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торговых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всяких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судах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должны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поднимать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начертал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образец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определил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порядок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горизонтальных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полос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Кстати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руководствовался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Петр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подбирая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цвета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осталось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загадкой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Существует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версия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цвета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российского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возможно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были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подсказаны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тем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самым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голландцем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который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построил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«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Орел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потом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рассказал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родине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Голландии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кораблях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поднимают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трехполосный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синий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.</w:t>
      </w:r>
    </w:p>
    <w:p w14:paraId="64E6005D" w14:textId="77777777" w:rsidR="002365EE" w:rsidRDefault="002365EE" w:rsidP="00E30622">
      <w:pPr>
        <w:spacing w:after="0" w:line="240" w:lineRule="auto"/>
        <w:ind w:left="-567" w:firstLine="567"/>
        <w:jc w:val="both"/>
        <w:rPr>
          <w:rFonts w:eastAsia="Times New Roman" w:cs="Helvetica"/>
          <w:color w:val="002060"/>
          <w:sz w:val="28"/>
          <w:szCs w:val="28"/>
          <w:lang w:eastAsia="ru-RU"/>
        </w:rPr>
      </w:pPr>
    </w:p>
    <w:p w14:paraId="66A8CCB2" w14:textId="77777777" w:rsidR="002365EE" w:rsidRDefault="002365EE" w:rsidP="00E30622">
      <w:pPr>
        <w:spacing w:after="0" w:line="240" w:lineRule="auto"/>
        <w:ind w:left="-567" w:firstLine="567"/>
        <w:jc w:val="both"/>
        <w:rPr>
          <w:rFonts w:eastAsia="Times New Roman" w:cs="Helvetica"/>
          <w:color w:val="002060"/>
          <w:sz w:val="28"/>
          <w:szCs w:val="28"/>
          <w:lang w:eastAsia="ru-RU"/>
        </w:rPr>
      </w:pPr>
    </w:p>
    <w:p w14:paraId="74C1AB7E" w14:textId="77777777" w:rsidR="002365EE" w:rsidRDefault="002365EE" w:rsidP="002365EE">
      <w:pPr>
        <w:spacing w:after="0" w:line="240" w:lineRule="auto"/>
        <w:ind w:left="-567" w:firstLine="567"/>
        <w:jc w:val="both"/>
        <w:rPr>
          <w:rFonts w:eastAsia="Times New Roman" w:cs="Helvetica"/>
          <w:color w:val="002060"/>
          <w:sz w:val="28"/>
          <w:szCs w:val="28"/>
          <w:lang w:eastAsia="ru-RU"/>
        </w:rPr>
      </w:pPr>
    </w:p>
    <w:p w14:paraId="44DCF104" w14:textId="77777777" w:rsidR="002365EE" w:rsidRDefault="00E30622" w:rsidP="002365EE">
      <w:pPr>
        <w:spacing w:after="0" w:line="240" w:lineRule="auto"/>
        <w:ind w:left="-567" w:firstLine="567"/>
        <w:jc w:val="both"/>
        <w:rPr>
          <w:rFonts w:eastAsia="Times New Roman" w:cs="Helvetica"/>
          <w:color w:val="002060"/>
          <w:sz w:val="28"/>
          <w:szCs w:val="28"/>
          <w:lang w:eastAsia="ru-RU"/>
        </w:rPr>
      </w:pP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Смысл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выбранных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цветов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также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установлен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достоверно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считается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самого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начала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каждый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цвет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имел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свой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смысл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одной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из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версий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означает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свободу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синий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Богородицу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покровительствующую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—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державность</w:t>
      </w:r>
      <w:bookmarkStart w:id="0" w:name="_GoBack"/>
      <w:bookmarkEnd w:id="0"/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Другая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версия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гласит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символизирует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благородство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синий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честность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смелость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великодушие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присущие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русским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людям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.</w:t>
      </w:r>
    </w:p>
    <w:p w14:paraId="6B170430" w14:textId="77777777" w:rsidR="002365EE" w:rsidRDefault="00E30622" w:rsidP="002365EE">
      <w:pPr>
        <w:spacing w:after="0" w:line="240" w:lineRule="auto"/>
        <w:ind w:left="-567" w:firstLine="567"/>
        <w:jc w:val="both"/>
        <w:rPr>
          <w:rFonts w:eastAsia="Times New Roman" w:cs="Helvetica"/>
          <w:color w:val="002060"/>
          <w:sz w:val="28"/>
          <w:szCs w:val="28"/>
          <w:lang w:eastAsia="ru-RU"/>
        </w:rPr>
      </w:pP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официальный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статус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приобрел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только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1896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году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когда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накануне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коронации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Николая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II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министерство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юстиции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определило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национальным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должен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«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окончательно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считаться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красный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цвет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никакой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другой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»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апреле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1918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года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большевики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инициативе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Якова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Свердлова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приняли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решение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упразднить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триколор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заменить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революционно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красное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полотнище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22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августа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1991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года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российские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парламентарии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отменили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вердикт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коммунистов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благодаря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чему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историческое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знамя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заняло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свое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почетное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место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официальных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торжественных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событиях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Российской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Федерации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.</w:t>
      </w:r>
    </w:p>
    <w:p w14:paraId="6D088831" w14:textId="77777777" w:rsidR="00E30622" w:rsidRPr="00E30622" w:rsidRDefault="00E30622" w:rsidP="002365EE">
      <w:pPr>
        <w:spacing w:after="0" w:line="240" w:lineRule="auto"/>
        <w:ind w:left="-567" w:firstLine="567"/>
        <w:jc w:val="both"/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</w:pP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хотя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праздник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День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Государственного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флага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Российской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Федерации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является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выходным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днем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нашей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стране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уже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традиционно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этому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важному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празднику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приурочено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множество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мероприятий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торжественные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шествия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пропагандистские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акции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молодежные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флешмобы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авто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-</w:t>
      </w:r>
      <w:proofErr w:type="spellStart"/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мото</w:t>
      </w:r>
      <w:proofErr w:type="spellEnd"/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пробеги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.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главная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цель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Footlight MT Light" w:eastAsia="Times New Roman" w:hAnsi="Footlight MT Light" w:cs="Footlight MT Light"/>
          <w:color w:val="002060"/>
          <w:sz w:val="28"/>
          <w:szCs w:val="28"/>
          <w:lang w:eastAsia="ru-RU"/>
        </w:rPr>
        <w:t>—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рассказать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жителям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историю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праздника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,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важность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значение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государственных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символов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 xml:space="preserve"> </w:t>
      </w:r>
      <w:r w:rsidRPr="00E3062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России</w:t>
      </w:r>
      <w:r w:rsidRPr="00E30622">
        <w:rPr>
          <w:rFonts w:ascii="Footlight MT Light" w:eastAsia="Times New Roman" w:hAnsi="Footlight MT Light" w:cs="Helvetica"/>
          <w:color w:val="002060"/>
          <w:sz w:val="28"/>
          <w:szCs w:val="28"/>
          <w:lang w:eastAsia="ru-RU"/>
        </w:rPr>
        <w:t>.</w:t>
      </w:r>
    </w:p>
    <w:p w14:paraId="7B5DA939" w14:textId="77777777" w:rsidR="003764C4" w:rsidRPr="00E30622" w:rsidRDefault="002365EE" w:rsidP="00E30622">
      <w:pPr>
        <w:ind w:left="-567"/>
        <w:jc w:val="both"/>
        <w:rPr>
          <w:rFonts w:ascii="Footlight MT Light" w:hAnsi="Footlight MT Light"/>
          <w:color w:val="002060"/>
          <w:sz w:val="28"/>
          <w:szCs w:val="28"/>
        </w:rPr>
      </w:pPr>
      <w:r w:rsidRPr="00E30622">
        <w:rPr>
          <w:rFonts w:ascii="Footlight MT Light" w:eastAsia="Times New Roman" w:hAnsi="Footlight MT Light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D7FCFBD" wp14:editId="3B51706F">
            <wp:simplePos x="0" y="0"/>
            <wp:positionH relativeFrom="column">
              <wp:posOffset>1347470</wp:posOffset>
            </wp:positionH>
            <wp:positionV relativeFrom="paragraph">
              <wp:posOffset>178435</wp:posOffset>
            </wp:positionV>
            <wp:extent cx="2724785" cy="2931160"/>
            <wp:effectExtent l="19050" t="0" r="18415" b="935990"/>
            <wp:wrapTight wrapText="bothSides">
              <wp:wrapPolygon edited="0">
                <wp:start x="906" y="0"/>
                <wp:lineTo x="-151" y="421"/>
                <wp:lineTo x="-151" y="28357"/>
                <wp:lineTo x="21595" y="28357"/>
                <wp:lineTo x="21595" y="1404"/>
                <wp:lineTo x="21293" y="702"/>
                <wp:lineTo x="20538" y="0"/>
                <wp:lineTo x="906" y="0"/>
              </wp:wrapPolygon>
            </wp:wrapTight>
            <wp:docPr id="2" name="Рисунок 2" descr="https://igraural.ru/upload/shop_2/6/4/7/item_64781/simvolika-rf-0-8h0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graural.ru/upload/shop_2/6/4/7/item_64781/simvolika-rf-0-8h0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9311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64C4" w:rsidRPr="00E3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C6E"/>
    <w:rsid w:val="002365EE"/>
    <w:rsid w:val="003764C4"/>
    <w:rsid w:val="00720C6E"/>
    <w:rsid w:val="00C21C12"/>
    <w:rsid w:val="00E3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16E383AB"/>
  <w15:docId w15:val="{11081FB4-2388-4EC1-9D13-FBC4BF42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 ГО город Ирбит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Бахтин Егор</cp:lastModifiedBy>
  <cp:revision>3</cp:revision>
  <dcterms:created xsi:type="dcterms:W3CDTF">2025-08-19T07:32:00Z</dcterms:created>
  <dcterms:modified xsi:type="dcterms:W3CDTF">2025-08-25T14:57:00Z</dcterms:modified>
</cp:coreProperties>
</file>